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3F99" w:rsidRPr="0080052E" w:rsidP="00E83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2183</w:t>
      </w:r>
      <w:r w:rsidRPr="0080052E">
        <w:rPr>
          <w:rFonts w:ascii="Times New Roman" w:hAnsi="Times New Roman" w:cs="Times New Roman"/>
          <w:sz w:val="28"/>
          <w:szCs w:val="28"/>
        </w:rPr>
        <w:t>-170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052E">
        <w:rPr>
          <w:rFonts w:ascii="Times New Roman" w:hAnsi="Times New Roman" w:cs="Times New Roman"/>
          <w:sz w:val="28"/>
          <w:szCs w:val="28"/>
        </w:rPr>
        <w:t>/2024</w:t>
      </w:r>
    </w:p>
    <w:p w:rsidR="00E83F99" w:rsidRPr="0080052E" w:rsidP="00E83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>86</w:t>
      </w:r>
      <w:r w:rsidRPr="0080052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052E"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>4-01-2024-003744</w:t>
      </w:r>
      <w:r w:rsidRPr="008005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E83F99" w:rsidRPr="0080052E" w:rsidP="00E8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83F99" w:rsidP="00E8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E83F99" w:rsidRPr="0080052E" w:rsidP="00E83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E83F99" w:rsidP="00E8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«9» декабря </w:t>
      </w:r>
      <w:r w:rsidRPr="0080052E">
        <w:rPr>
          <w:rFonts w:ascii="Times New Roman" w:hAnsi="Times New Roman" w:cs="Times New Roman"/>
          <w:sz w:val="28"/>
          <w:szCs w:val="28"/>
        </w:rPr>
        <w:t xml:space="preserve">  2024 года </w:t>
      </w:r>
      <w:r w:rsidRPr="0080052E">
        <w:rPr>
          <w:rFonts w:ascii="Times New Roman" w:hAnsi="Times New Roman" w:cs="Times New Roman"/>
          <w:sz w:val="28"/>
          <w:szCs w:val="28"/>
        </w:rPr>
        <w:tab/>
      </w:r>
      <w:r w:rsidRPr="0080052E">
        <w:rPr>
          <w:rFonts w:ascii="Times New Roman" w:hAnsi="Times New Roman" w:cs="Times New Roman"/>
          <w:sz w:val="28"/>
          <w:szCs w:val="28"/>
        </w:rPr>
        <w:tab/>
      </w:r>
      <w:r w:rsidRPr="0080052E">
        <w:rPr>
          <w:rFonts w:ascii="Times New Roman" w:hAnsi="Times New Roman" w:cs="Times New Roman"/>
          <w:sz w:val="28"/>
          <w:szCs w:val="28"/>
        </w:rPr>
        <w:tab/>
      </w:r>
      <w:r w:rsidRPr="0080052E">
        <w:rPr>
          <w:rFonts w:ascii="Times New Roman" w:hAnsi="Times New Roman" w:cs="Times New Roman"/>
          <w:sz w:val="28"/>
          <w:szCs w:val="28"/>
        </w:rPr>
        <w:tab/>
      </w:r>
      <w:r w:rsidRPr="0080052E">
        <w:rPr>
          <w:rFonts w:ascii="Times New Roman" w:hAnsi="Times New Roman" w:cs="Times New Roman"/>
          <w:sz w:val="28"/>
          <w:szCs w:val="28"/>
        </w:rPr>
        <w:tab/>
      </w:r>
      <w:r w:rsidRPr="0080052E">
        <w:rPr>
          <w:rFonts w:ascii="Times New Roman" w:hAnsi="Times New Roman" w:cs="Times New Roman"/>
          <w:sz w:val="28"/>
          <w:szCs w:val="28"/>
        </w:rPr>
        <w:tab/>
      </w:r>
      <w:r w:rsidRPr="0080052E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E83F99" w:rsidRPr="0080052E" w:rsidP="00E8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80052E">
        <w:rPr>
          <w:rFonts w:ascii="Times New Roman" w:hAnsi="Times New Roman" w:cs="Times New Roman"/>
          <w:sz w:val="28"/>
          <w:szCs w:val="28"/>
        </w:rPr>
        <w:t xml:space="preserve">ировой судья </w:t>
      </w:r>
      <w:r w:rsidRPr="0080052E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80052E"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2E">
        <w:rPr>
          <w:rFonts w:ascii="Times New Roman" w:hAnsi="Times New Roman" w:cs="Times New Roman"/>
          <w:sz w:val="28"/>
          <w:szCs w:val="28"/>
        </w:rPr>
        <w:t>- Югры  Филяева  Е.М.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3F99" w:rsidRPr="0080052E" w:rsidP="00E8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>при  секретаре</w:t>
      </w:r>
      <w:r w:rsidRPr="0080052E">
        <w:rPr>
          <w:rFonts w:ascii="Times New Roman" w:hAnsi="Times New Roman" w:cs="Times New Roman"/>
          <w:sz w:val="28"/>
          <w:szCs w:val="28"/>
        </w:rPr>
        <w:t xml:space="preserve">  Макаровой Е.А.</w:t>
      </w:r>
    </w:p>
    <w:p w:rsidR="00E83F99" w:rsidRPr="0080052E" w:rsidP="00E8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2E">
        <w:rPr>
          <w:rFonts w:ascii="Times New Roman" w:hAnsi="Times New Roman" w:cs="Times New Roman"/>
          <w:sz w:val="28"/>
          <w:szCs w:val="28"/>
        </w:rPr>
        <w:t>рассмотрев  в</w:t>
      </w:r>
      <w:r w:rsidRPr="0080052E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№ 2-</w:t>
      </w:r>
      <w:r>
        <w:rPr>
          <w:rFonts w:ascii="Times New Roman" w:hAnsi="Times New Roman" w:cs="Times New Roman"/>
          <w:sz w:val="28"/>
          <w:szCs w:val="28"/>
        </w:rPr>
        <w:t>2183</w:t>
      </w:r>
      <w:r w:rsidRPr="0080052E">
        <w:rPr>
          <w:rFonts w:ascii="Times New Roman" w:hAnsi="Times New Roman" w:cs="Times New Roman"/>
          <w:sz w:val="28"/>
          <w:szCs w:val="28"/>
        </w:rPr>
        <w:t>-170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052E">
        <w:rPr>
          <w:rFonts w:ascii="Times New Roman" w:hAnsi="Times New Roman" w:cs="Times New Roman"/>
          <w:sz w:val="28"/>
          <w:szCs w:val="28"/>
        </w:rPr>
        <w:t xml:space="preserve">/2024  по  исковому заявлению  Общества  с  ограниченной ответственностью </w:t>
      </w:r>
      <w:r w:rsidR="00B76FDF">
        <w:rPr>
          <w:rFonts w:ascii="Times New Roman" w:hAnsi="Times New Roman" w:cs="Times New Roman"/>
          <w:sz w:val="28"/>
          <w:szCs w:val="28"/>
        </w:rPr>
        <w:t xml:space="preserve">«Профессиональная коллекторская организация </w:t>
      </w:r>
      <w:r w:rsidRPr="0080052E">
        <w:rPr>
          <w:rFonts w:ascii="Times New Roman" w:hAnsi="Times New Roman" w:cs="Times New Roman"/>
          <w:sz w:val="28"/>
          <w:szCs w:val="28"/>
        </w:rPr>
        <w:t xml:space="preserve"> «Феникс»  к  </w:t>
      </w:r>
      <w:r>
        <w:rPr>
          <w:rFonts w:ascii="Times New Roman" w:hAnsi="Times New Roman" w:cs="Times New Roman"/>
          <w:sz w:val="28"/>
          <w:szCs w:val="28"/>
        </w:rPr>
        <w:t>Гилемьянову</w:t>
      </w:r>
      <w:r>
        <w:rPr>
          <w:rFonts w:ascii="Times New Roman" w:hAnsi="Times New Roman" w:cs="Times New Roman"/>
          <w:sz w:val="28"/>
          <w:szCs w:val="28"/>
        </w:rPr>
        <w:t xml:space="preserve"> Рустаму </w:t>
      </w:r>
      <w:r>
        <w:rPr>
          <w:rFonts w:ascii="Times New Roman" w:hAnsi="Times New Roman" w:cs="Times New Roman"/>
          <w:sz w:val="28"/>
          <w:szCs w:val="28"/>
        </w:rPr>
        <w:t>Халитовичу</w:t>
      </w:r>
      <w:r w:rsidRPr="0080052E">
        <w:rPr>
          <w:rFonts w:ascii="Times New Roman" w:hAnsi="Times New Roman" w:cs="Times New Roman"/>
          <w:sz w:val="28"/>
          <w:szCs w:val="28"/>
        </w:rPr>
        <w:t xml:space="preserve"> о  взыскании задолженности  по  договору займа,  судебных  расходов</w:t>
      </w:r>
    </w:p>
    <w:p w:rsidR="00E83F99" w:rsidP="00E83F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52E">
        <w:rPr>
          <w:sz w:val="28"/>
          <w:szCs w:val="28"/>
        </w:rPr>
        <w:t xml:space="preserve">На </w:t>
      </w:r>
      <w:r w:rsidRPr="0080052E">
        <w:rPr>
          <w:sz w:val="28"/>
          <w:szCs w:val="28"/>
        </w:rPr>
        <w:t>основании  изложенного</w:t>
      </w:r>
      <w:r w:rsidRPr="0080052E">
        <w:rPr>
          <w:sz w:val="28"/>
          <w:szCs w:val="28"/>
        </w:rPr>
        <w:t>,  руководствуясь </w:t>
      </w:r>
      <w:hyperlink r:id="rId4" w:anchor="/document/12128809/entry/194" w:history="1">
        <w:r w:rsidRPr="0080052E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80052E">
          <w:rPr>
            <w:rStyle w:val="Hyperlink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56,</w:t>
        </w:r>
        <w:r w:rsidR="00B76FDF">
          <w:rPr>
            <w:rStyle w:val="Hyperlink"/>
            <w:color w:val="auto"/>
            <w:sz w:val="28"/>
            <w:szCs w:val="28"/>
            <w:u w:val="none"/>
          </w:rPr>
          <w:t xml:space="preserve"> 167,</w:t>
        </w:r>
        <w:r w:rsidRPr="0080052E">
          <w:rPr>
            <w:rStyle w:val="Hyperlink"/>
            <w:color w:val="auto"/>
            <w:sz w:val="28"/>
            <w:szCs w:val="28"/>
            <w:u w:val="none"/>
          </w:rPr>
          <w:t xml:space="preserve"> 194-198</w:t>
        </w:r>
      </w:hyperlink>
      <w:r w:rsidRPr="0080052E">
        <w:rPr>
          <w:sz w:val="28"/>
          <w:szCs w:val="28"/>
        </w:rPr>
        <w:t>, </w:t>
      </w:r>
      <w:r>
        <w:rPr>
          <w:rFonts w:eastAsiaTheme="minorHAnsi"/>
          <w:sz w:val="28"/>
          <w:szCs w:val="28"/>
          <w:lang w:eastAsia="en-US"/>
        </w:rPr>
        <w:t xml:space="preserve">199  </w:t>
      </w:r>
      <w:r w:rsidRPr="0080052E">
        <w:rPr>
          <w:sz w:val="28"/>
          <w:szCs w:val="28"/>
        </w:rPr>
        <w:t> </w:t>
      </w:r>
      <w:r>
        <w:rPr>
          <w:sz w:val="28"/>
          <w:szCs w:val="28"/>
        </w:rPr>
        <w:t>Гражданского процессуального  кодекса Российской Федерации</w:t>
      </w:r>
      <w:r w:rsidRPr="0080052E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</w:p>
    <w:p w:rsidR="00E83F99" w:rsidP="00E83F99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80052E">
        <w:rPr>
          <w:sz w:val="28"/>
          <w:szCs w:val="28"/>
        </w:rPr>
        <w:t>РЕШИЛ:</w:t>
      </w:r>
    </w:p>
    <w:p w:rsidR="00E83F99" w:rsidRPr="0080052E" w:rsidP="00E83F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052E">
        <w:rPr>
          <w:sz w:val="28"/>
          <w:szCs w:val="28"/>
        </w:rPr>
        <w:t xml:space="preserve">Исковые </w:t>
      </w:r>
      <w:r w:rsidRPr="0080052E">
        <w:rPr>
          <w:sz w:val="28"/>
          <w:szCs w:val="28"/>
        </w:rPr>
        <w:t>требования </w:t>
      </w:r>
      <w:r>
        <w:rPr>
          <w:sz w:val="28"/>
          <w:szCs w:val="28"/>
        </w:rPr>
        <w:t xml:space="preserve"> </w:t>
      </w:r>
      <w:r w:rsidRPr="0080052E">
        <w:rPr>
          <w:rStyle w:val="Emphasis"/>
          <w:i w:val="0"/>
          <w:iCs w:val="0"/>
          <w:sz w:val="28"/>
          <w:szCs w:val="28"/>
        </w:rPr>
        <w:t>Общества</w:t>
      </w:r>
      <w:r>
        <w:rPr>
          <w:rStyle w:val="Emphasis"/>
          <w:i w:val="0"/>
          <w:iCs w:val="0"/>
          <w:sz w:val="28"/>
          <w:szCs w:val="28"/>
        </w:rPr>
        <w:t xml:space="preserve"> </w:t>
      </w:r>
      <w:r w:rsidRPr="0080052E">
        <w:rPr>
          <w:rStyle w:val="Emphasis"/>
          <w:i w:val="0"/>
          <w:iCs w:val="0"/>
          <w:sz w:val="28"/>
          <w:szCs w:val="28"/>
        </w:rPr>
        <w:t xml:space="preserve"> с ограниченной ответственностью</w:t>
      </w:r>
      <w:r w:rsidR="00B76FDF">
        <w:rPr>
          <w:rStyle w:val="Emphasis"/>
          <w:i w:val="0"/>
          <w:iCs w:val="0"/>
          <w:sz w:val="28"/>
          <w:szCs w:val="28"/>
        </w:rPr>
        <w:t xml:space="preserve"> </w:t>
      </w:r>
      <w:r w:rsidR="00B76FDF">
        <w:rPr>
          <w:sz w:val="28"/>
          <w:szCs w:val="28"/>
        </w:rPr>
        <w:t xml:space="preserve">«Профессиональная коллекторская организация </w:t>
      </w:r>
      <w:r w:rsidRPr="0080052E" w:rsidR="00B76F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052E">
        <w:rPr>
          <w:rStyle w:val="Emphasis"/>
          <w:i w:val="0"/>
          <w:iCs w:val="0"/>
          <w:sz w:val="28"/>
          <w:szCs w:val="28"/>
        </w:rPr>
        <w:t>Феникс</w:t>
      </w:r>
      <w:r>
        <w:rPr>
          <w:rStyle w:val="Emphasis"/>
          <w:i w:val="0"/>
          <w:iCs w:val="0"/>
          <w:sz w:val="28"/>
          <w:szCs w:val="28"/>
        </w:rPr>
        <w:t xml:space="preserve">» </w:t>
      </w:r>
      <w:r w:rsidRPr="0080052E">
        <w:rPr>
          <w:sz w:val="28"/>
          <w:szCs w:val="28"/>
        </w:rPr>
        <w:t xml:space="preserve"> к  </w:t>
      </w:r>
      <w:r>
        <w:rPr>
          <w:sz w:val="28"/>
          <w:szCs w:val="28"/>
        </w:rPr>
        <w:t>Гилемьянову</w:t>
      </w:r>
      <w:r>
        <w:rPr>
          <w:sz w:val="28"/>
          <w:szCs w:val="28"/>
        </w:rPr>
        <w:t xml:space="preserve"> Рустаму </w:t>
      </w:r>
      <w:r>
        <w:rPr>
          <w:sz w:val="28"/>
          <w:szCs w:val="28"/>
        </w:rPr>
        <w:t>Халитовичу</w:t>
      </w:r>
      <w:r>
        <w:rPr>
          <w:sz w:val="28"/>
          <w:szCs w:val="28"/>
        </w:rPr>
        <w:t xml:space="preserve"> </w:t>
      </w:r>
      <w:r w:rsidRPr="0080052E">
        <w:rPr>
          <w:sz w:val="28"/>
          <w:szCs w:val="28"/>
        </w:rPr>
        <w:t xml:space="preserve"> о  взыскании задолженности  по   договору займа № </w:t>
      </w:r>
      <w:r>
        <w:rPr>
          <w:sz w:val="28"/>
          <w:szCs w:val="28"/>
        </w:rPr>
        <w:t>15482896 от 01.01.2022</w:t>
      </w:r>
      <w:r w:rsidRPr="0080052E">
        <w:rPr>
          <w:sz w:val="28"/>
          <w:szCs w:val="28"/>
        </w:rPr>
        <w:t xml:space="preserve"> удовлетворить.</w:t>
      </w:r>
    </w:p>
    <w:p w:rsidR="00E83F99" w:rsidRPr="00E83F99" w:rsidP="00E83F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3F99">
        <w:rPr>
          <w:sz w:val="28"/>
          <w:szCs w:val="28"/>
        </w:rPr>
        <w:t xml:space="preserve">Взыскать с </w:t>
      </w:r>
      <w:r w:rsidRPr="00E83F99">
        <w:rPr>
          <w:sz w:val="28"/>
          <w:szCs w:val="28"/>
        </w:rPr>
        <w:t>Гилемьянова</w:t>
      </w:r>
      <w:r w:rsidRPr="00E83F99">
        <w:rPr>
          <w:sz w:val="28"/>
          <w:szCs w:val="28"/>
        </w:rPr>
        <w:t xml:space="preserve"> Рустама </w:t>
      </w:r>
      <w:r w:rsidRPr="00E83F99">
        <w:rPr>
          <w:sz w:val="28"/>
          <w:szCs w:val="28"/>
        </w:rPr>
        <w:t>Халитовича</w:t>
      </w:r>
      <w:r w:rsidRPr="00E83F99">
        <w:rPr>
          <w:sz w:val="28"/>
          <w:szCs w:val="28"/>
        </w:rPr>
        <w:t xml:space="preserve">, </w:t>
      </w:r>
      <w:r w:rsidR="00AC1F86">
        <w:rPr>
          <w:sz w:val="28"/>
          <w:szCs w:val="28"/>
        </w:rPr>
        <w:t>*</w:t>
      </w:r>
      <w:r w:rsidR="00B76FDF">
        <w:rPr>
          <w:sz w:val="28"/>
          <w:szCs w:val="28"/>
        </w:rPr>
        <w:t xml:space="preserve"> </w:t>
      </w:r>
      <w:r w:rsidRPr="00E83F99">
        <w:rPr>
          <w:sz w:val="28"/>
          <w:szCs w:val="28"/>
        </w:rPr>
        <w:t>в пользу  </w:t>
      </w:r>
      <w:r w:rsidRPr="00E83F99">
        <w:rPr>
          <w:rStyle w:val="Emphasis"/>
          <w:i w:val="0"/>
          <w:iCs w:val="0"/>
          <w:sz w:val="28"/>
          <w:szCs w:val="28"/>
        </w:rPr>
        <w:t>Общества с ограниченной ответственностью</w:t>
      </w:r>
      <w:r w:rsidR="00B76FDF">
        <w:rPr>
          <w:rStyle w:val="Emphasis"/>
          <w:i w:val="0"/>
          <w:iCs w:val="0"/>
          <w:sz w:val="28"/>
          <w:szCs w:val="28"/>
        </w:rPr>
        <w:t xml:space="preserve"> </w:t>
      </w:r>
      <w:r w:rsidR="00B76FDF">
        <w:rPr>
          <w:sz w:val="28"/>
          <w:szCs w:val="28"/>
        </w:rPr>
        <w:t xml:space="preserve">«Профессиональная коллекторская организация </w:t>
      </w:r>
      <w:r w:rsidRPr="0080052E" w:rsidR="00B76FDF">
        <w:rPr>
          <w:sz w:val="28"/>
          <w:szCs w:val="28"/>
        </w:rPr>
        <w:t xml:space="preserve"> </w:t>
      </w:r>
      <w:r w:rsidRPr="00E83F99">
        <w:rPr>
          <w:sz w:val="28"/>
          <w:szCs w:val="28"/>
        </w:rPr>
        <w:t>  «</w:t>
      </w:r>
      <w:r w:rsidRPr="00E83F99">
        <w:rPr>
          <w:rStyle w:val="Emphasis"/>
          <w:i w:val="0"/>
          <w:iCs w:val="0"/>
          <w:sz w:val="28"/>
          <w:szCs w:val="28"/>
        </w:rPr>
        <w:t>Феникс</w:t>
      </w:r>
      <w:r w:rsidRPr="00E83F99">
        <w:rPr>
          <w:sz w:val="28"/>
          <w:szCs w:val="28"/>
        </w:rPr>
        <w:t xml:space="preserve">» (ИНН 7713793524, ОГРН 1147746920144) задолженность по  договору  займа  №  15482896 от 01.01.2022 за период с 03.02.2022 по 28.07.2022 </w:t>
      </w:r>
      <w:r w:rsidR="00B76FDF">
        <w:rPr>
          <w:sz w:val="28"/>
          <w:szCs w:val="28"/>
        </w:rPr>
        <w:t>(</w:t>
      </w:r>
      <w:r w:rsidRPr="00E83F99">
        <w:rPr>
          <w:sz w:val="28"/>
          <w:szCs w:val="28"/>
        </w:rPr>
        <w:t>включительно</w:t>
      </w:r>
      <w:r w:rsidR="00B76FDF">
        <w:rPr>
          <w:sz w:val="28"/>
          <w:szCs w:val="28"/>
        </w:rPr>
        <w:t>)</w:t>
      </w:r>
      <w:r w:rsidRPr="00E83F99">
        <w:rPr>
          <w:sz w:val="28"/>
          <w:szCs w:val="28"/>
        </w:rPr>
        <w:t xml:space="preserve">  в размере 21166 рублей 66 коп.,   судебные расходы по оплате государственной пошлины в размере 835 рублей 00 копеек,  а  всего  взыскать  22001 (двадцать  две тысячи один) рубль  66 копеек.</w:t>
      </w:r>
    </w:p>
    <w:p w:rsidR="00E83F99" w:rsidRPr="00E83F99" w:rsidP="00E83F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F99">
        <w:rPr>
          <w:rFonts w:ascii="Times New Roman" w:hAnsi="Times New Roman" w:cs="Times New Roman"/>
          <w:sz w:val="28"/>
          <w:szCs w:val="28"/>
        </w:rPr>
        <w:tab/>
      </w:r>
      <w:r w:rsidRPr="00E83F99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E83F99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E83F99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E83F99" w:rsidRPr="00E83F99" w:rsidP="00E8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99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E83F99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83F99" w:rsidRPr="00E83F99" w:rsidP="00E83F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F99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83F99" w:rsidRPr="00E83F99" w:rsidP="00E83F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3F99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83F99" w:rsidRPr="00E83F99" w:rsidP="00E83F9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E83F99">
        <w:rPr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E83F99" w:rsidRPr="00E83F99" w:rsidP="00E83F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83F99">
        <w:rPr>
          <w:rFonts w:ascii="Times New Roman" w:hAnsi="Times New Roman" w:cs="Times New Roman"/>
          <w:sz w:val="28"/>
          <w:szCs w:val="28"/>
        </w:rPr>
        <w:t xml:space="preserve">          Мировой судья  </w:t>
      </w:r>
      <w:r w:rsidR="00A74681">
        <w:rPr>
          <w:rFonts w:ascii="Times New Roman" w:hAnsi="Times New Roman" w:cs="Times New Roman"/>
          <w:sz w:val="28"/>
          <w:szCs w:val="28"/>
        </w:rPr>
        <w:t xml:space="preserve"> </w:t>
      </w:r>
      <w:r w:rsidRPr="00E83F99">
        <w:rPr>
          <w:rFonts w:ascii="Times New Roman" w:hAnsi="Times New Roman" w:cs="Times New Roman"/>
          <w:sz w:val="28"/>
          <w:szCs w:val="28"/>
        </w:rPr>
        <w:tab/>
      </w:r>
      <w:r w:rsidRPr="00E83F99">
        <w:rPr>
          <w:rFonts w:ascii="Times New Roman" w:hAnsi="Times New Roman" w:cs="Times New Roman"/>
          <w:sz w:val="28"/>
          <w:szCs w:val="28"/>
        </w:rPr>
        <w:tab/>
      </w:r>
      <w:r w:rsidRPr="00E83F99">
        <w:rPr>
          <w:rFonts w:ascii="Times New Roman" w:hAnsi="Times New Roman" w:cs="Times New Roman"/>
          <w:sz w:val="28"/>
          <w:szCs w:val="28"/>
        </w:rPr>
        <w:tab/>
      </w:r>
      <w:r w:rsidRPr="00E83F99">
        <w:rPr>
          <w:rFonts w:ascii="Times New Roman" w:hAnsi="Times New Roman" w:cs="Times New Roman"/>
          <w:sz w:val="28"/>
          <w:szCs w:val="28"/>
        </w:rPr>
        <w:tab/>
        <w:t xml:space="preserve">Филяева Е.М. </w:t>
      </w:r>
    </w:p>
    <w:p w:rsidR="00A74681" w:rsidP="00E83F9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A74681" w:rsidP="00E83F9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444AC" w:rsidP="00E83F99">
      <w:pPr>
        <w:pStyle w:val="NoSpacing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4398" w:rsidR="00E83F99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Sect="00B76FD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2E"/>
    <w:rsid w:val="003444AC"/>
    <w:rsid w:val="0054012E"/>
    <w:rsid w:val="0080052E"/>
    <w:rsid w:val="00A74681"/>
    <w:rsid w:val="00AC1F86"/>
    <w:rsid w:val="00B76FDF"/>
    <w:rsid w:val="00DE4398"/>
    <w:rsid w:val="00E83F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0DEAF0-9EDC-4D88-B952-9C3CE37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E8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83F99"/>
    <w:rPr>
      <w:i/>
      <w:iCs/>
    </w:rPr>
  </w:style>
  <w:style w:type="character" w:styleId="Hyperlink">
    <w:name w:val="Hyperlink"/>
    <w:basedOn w:val="DefaultParagraphFont"/>
    <w:uiPriority w:val="99"/>
    <w:unhideWhenUsed/>
    <w:rsid w:val="00E83F99"/>
    <w:rPr>
      <w:color w:val="0000FF"/>
      <w:u w:val="single"/>
    </w:rPr>
  </w:style>
  <w:style w:type="paragraph" w:styleId="NoSpacing">
    <w:name w:val="No Spacing"/>
    <w:uiPriority w:val="1"/>
    <w:qFormat/>
    <w:rsid w:val="00E83F99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